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96" w:rsidRDefault="00A07496" w:rsidP="00A0749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A07496" w:rsidRDefault="00A07496" w:rsidP="00A07496">
      <w:pPr>
        <w:jc w:val="center"/>
        <w:rPr>
          <w:rFonts w:ascii="Times New Roman" w:hAnsi="Times New Roman"/>
          <w:b/>
          <w:sz w:val="16"/>
        </w:rPr>
      </w:pPr>
    </w:p>
    <w:p w:rsidR="00A07496" w:rsidRDefault="00A07496" w:rsidP="00A0749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A07496" w:rsidRDefault="00A07496" w:rsidP="00A0749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A07496" w:rsidRDefault="00A07496" w:rsidP="00A0749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A07496" w:rsidRDefault="00A07496" w:rsidP="00A07496">
      <w:pPr>
        <w:rPr>
          <w:rFonts w:ascii="Times New Roman" w:hAnsi="Times New Roman"/>
          <w:b/>
          <w:sz w:val="28"/>
        </w:rPr>
      </w:pPr>
    </w:p>
    <w:p w:rsidR="00A07496" w:rsidRDefault="00A07496" w:rsidP="00A0749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A07496" w:rsidRDefault="00A07496" w:rsidP="00A0749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A07496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Schetpalata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domod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</w:p>
    <w:p w:rsidR="00A07496" w:rsidRDefault="00A07496" w:rsidP="00A07496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A07496" w:rsidRDefault="00A07496" w:rsidP="00A07496"/>
    <w:p w:rsidR="00A07496" w:rsidRDefault="00471AB3" w:rsidP="00A07496">
      <w:pPr>
        <w:rPr>
          <w:rFonts w:ascii="Times New Roman" w:hAnsi="Times New Roman"/>
          <w:szCs w:val="24"/>
          <w:u w:val="single"/>
        </w:rPr>
      </w:pPr>
      <w:r w:rsidRPr="00471AB3">
        <w:rPr>
          <w:rFonts w:ascii="Times New Roman" w:hAnsi="Times New Roman"/>
          <w:szCs w:val="24"/>
          <w:u w:val="single"/>
        </w:rPr>
        <w:t>от 11.05.2022г.    №46-13/</w:t>
      </w:r>
      <w:r>
        <w:rPr>
          <w:rFonts w:ascii="Times New Roman" w:hAnsi="Times New Roman"/>
          <w:szCs w:val="24"/>
          <w:u w:val="single"/>
        </w:rPr>
        <w:t>6</w:t>
      </w:r>
      <w:bookmarkStart w:id="0" w:name="_GoBack"/>
      <w:bookmarkEnd w:id="0"/>
    </w:p>
    <w:p w:rsidR="00A07496" w:rsidRDefault="00A07496" w:rsidP="00A07496">
      <w:p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на </w:t>
      </w:r>
      <w:proofErr w:type="spellStart"/>
      <w:r w:rsidR="00471AB3">
        <w:rPr>
          <w:rFonts w:ascii="Times New Roman" w:hAnsi="Times New Roman"/>
          <w:szCs w:val="24"/>
          <w:u w:val="single"/>
        </w:rPr>
        <w:t>вх</w:t>
      </w:r>
      <w:proofErr w:type="spellEnd"/>
      <w:r w:rsidR="00471AB3">
        <w:rPr>
          <w:rFonts w:ascii="Times New Roman" w:hAnsi="Times New Roman"/>
          <w:szCs w:val="24"/>
          <w:u w:val="single"/>
        </w:rPr>
        <w:t>.</w:t>
      </w:r>
      <w:r>
        <w:rPr>
          <w:rFonts w:ascii="Times New Roman" w:hAnsi="Times New Roman"/>
          <w:szCs w:val="24"/>
          <w:u w:val="single"/>
        </w:rPr>
        <w:t xml:space="preserve"> №</w:t>
      </w:r>
      <w:r w:rsidR="00471AB3">
        <w:rPr>
          <w:rFonts w:ascii="Times New Roman" w:hAnsi="Times New Roman"/>
          <w:szCs w:val="24"/>
          <w:u w:val="single"/>
        </w:rPr>
        <w:t>46-13/1 от 07.04.2022</w:t>
      </w:r>
    </w:p>
    <w:p w:rsidR="00A07496" w:rsidRDefault="00A07496" w:rsidP="00A07496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Представителю от инициативной группы</w:t>
      </w:r>
    </w:p>
    <w:p w:rsidR="00A07496" w:rsidRDefault="00A07496" w:rsidP="00A07496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жителей </w:t>
      </w:r>
      <w:proofErr w:type="gramStart"/>
      <w:r>
        <w:rPr>
          <w:rFonts w:ascii="Times New Roman" w:hAnsi="Times New Roman"/>
          <w:szCs w:val="24"/>
        </w:rPr>
        <w:t>Ямского</w:t>
      </w:r>
      <w:proofErr w:type="gramEnd"/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</w:rPr>
        <w:t>Колычевского</w:t>
      </w:r>
      <w:proofErr w:type="spellEnd"/>
    </w:p>
    <w:p w:rsidR="00A07496" w:rsidRDefault="00A07496" w:rsidP="00A07496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административных округов </w:t>
      </w:r>
      <w:proofErr w:type="gramStart"/>
      <w:r>
        <w:rPr>
          <w:rFonts w:ascii="Times New Roman" w:hAnsi="Times New Roman"/>
          <w:szCs w:val="24"/>
        </w:rPr>
        <w:t>городского</w:t>
      </w:r>
      <w:proofErr w:type="gramEnd"/>
      <w:r>
        <w:rPr>
          <w:rFonts w:ascii="Times New Roman" w:hAnsi="Times New Roman"/>
          <w:szCs w:val="24"/>
        </w:rPr>
        <w:t xml:space="preserve"> </w:t>
      </w:r>
    </w:p>
    <w:p w:rsidR="00A07496" w:rsidRDefault="00A07496" w:rsidP="00A07496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округа Домодедово</w:t>
      </w:r>
    </w:p>
    <w:p w:rsidR="00A07496" w:rsidRDefault="00A07496" w:rsidP="00A07496">
      <w:pPr>
        <w:jc w:val="right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г</w:t>
      </w:r>
      <w:proofErr w:type="gramStart"/>
      <w:r>
        <w:rPr>
          <w:rFonts w:ascii="Times New Roman" w:hAnsi="Times New Roman"/>
          <w:szCs w:val="24"/>
        </w:rPr>
        <w:t>.Д</w:t>
      </w:r>
      <w:proofErr w:type="gramEnd"/>
      <w:r>
        <w:rPr>
          <w:rFonts w:ascii="Times New Roman" w:hAnsi="Times New Roman"/>
          <w:szCs w:val="24"/>
        </w:rPr>
        <w:t>омодедово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с.Ям</w:t>
      </w:r>
      <w:proofErr w:type="spellEnd"/>
      <w:r>
        <w:rPr>
          <w:rFonts w:ascii="Times New Roman" w:hAnsi="Times New Roman"/>
          <w:szCs w:val="24"/>
        </w:rPr>
        <w:t>, ул. Центральная, д.2 стр.1</w:t>
      </w:r>
    </w:p>
    <w:p w:rsidR="00A07496" w:rsidRDefault="00A07496" w:rsidP="00A07496">
      <w:pPr>
        <w:jc w:val="right"/>
        <w:rPr>
          <w:rFonts w:ascii="Times New Roman" w:hAnsi="Times New Roman"/>
          <w:szCs w:val="24"/>
        </w:rPr>
      </w:pPr>
    </w:p>
    <w:p w:rsidR="00A07496" w:rsidRDefault="00A07496" w:rsidP="00A07496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Жирову К.В.</w:t>
      </w:r>
    </w:p>
    <w:p w:rsidR="00DE26DC" w:rsidRPr="00471AB3" w:rsidRDefault="00DE26DC"/>
    <w:p w:rsidR="00A07496" w:rsidRPr="00471AB3" w:rsidRDefault="00A07496" w:rsidP="00A07496">
      <w:pPr>
        <w:ind w:firstLine="851"/>
        <w:rPr>
          <w:rFonts w:ascii="Times New Roman" w:hAnsi="Times New Roman"/>
        </w:rPr>
      </w:pPr>
    </w:p>
    <w:p w:rsidR="00A07496" w:rsidRDefault="00A07496" w:rsidP="00AA056B">
      <w:pPr>
        <w:ind w:firstLine="851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На Ваше обращение о предоставлении информации о получении материальной помощи сельскими старостами</w:t>
      </w:r>
      <w:r w:rsidR="00545EFC">
        <w:rPr>
          <w:rFonts w:ascii="Times New Roman" w:hAnsi="Times New Roman"/>
        </w:rPr>
        <w:t xml:space="preserve"> сообщаю:</w:t>
      </w:r>
    </w:p>
    <w:p w:rsidR="00471AB3" w:rsidRPr="00471AB3" w:rsidRDefault="00471AB3" w:rsidP="00AA056B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Порядок выплаты и размер материальной помощи старостам сельских населенных пунктов административных округов в городском округе Домодедово предусмотрен Положением о порядке выплаты материальной помощи старостам сельских населенных пунктов административных округов в городском округе Домодедово, утвержденным решением Совета депутатов городского округа Домодедово от 14.11.2019 №1-4/1006.</w:t>
      </w:r>
    </w:p>
    <w:p w:rsidR="00D65461" w:rsidRDefault="00D65461" w:rsidP="00AA056B">
      <w:pPr>
        <w:ind w:firstLine="851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Также довожу до Вашего сведения, что любая информация, относящаяся прямо или косвенно к определенному физическому лицу, признается персональными данными (п.1 ст.3 Федерального закона от 27.07.2006 №152-ФЗ «О персональных данных».</w:t>
      </w:r>
      <w:proofErr w:type="gramEnd"/>
      <w:r w:rsidR="00AA056B">
        <w:rPr>
          <w:rFonts w:ascii="Times New Roman" w:hAnsi="Times New Roman"/>
        </w:rPr>
        <w:t xml:space="preserve"> Персональные данные относятся к информации, доступ к которой ограничен (ст.2,3,5 и 6 закона №152-ФЗ). Любые персональные данные – конфиденциальная информация. Распространение данной информации без согласия (в данном случае сельских старост) недопустимо (письмо </w:t>
      </w:r>
      <w:proofErr w:type="spellStart"/>
      <w:r w:rsidR="00AA056B">
        <w:rPr>
          <w:rFonts w:ascii="Times New Roman" w:hAnsi="Times New Roman"/>
        </w:rPr>
        <w:t>Роскомнадзора</w:t>
      </w:r>
      <w:proofErr w:type="spellEnd"/>
      <w:r w:rsidR="00AA056B">
        <w:rPr>
          <w:rFonts w:ascii="Times New Roman" w:hAnsi="Times New Roman"/>
        </w:rPr>
        <w:t xml:space="preserve"> от 07.02.2014 №08КМ-3681).</w:t>
      </w:r>
    </w:p>
    <w:p w:rsidR="00AA056B" w:rsidRDefault="00AA056B" w:rsidP="00AA056B">
      <w:pPr>
        <w:ind w:firstLine="851"/>
        <w:jc w:val="both"/>
        <w:rPr>
          <w:rFonts w:ascii="Times New Roman" w:hAnsi="Times New Roman"/>
        </w:rPr>
      </w:pPr>
    </w:p>
    <w:p w:rsidR="00AA056B" w:rsidRDefault="00AA056B" w:rsidP="00AA056B">
      <w:pPr>
        <w:ind w:firstLine="851"/>
        <w:jc w:val="both"/>
        <w:rPr>
          <w:rFonts w:ascii="Times New Roman" w:hAnsi="Times New Roman"/>
        </w:rPr>
      </w:pPr>
    </w:p>
    <w:p w:rsidR="00AA056B" w:rsidRDefault="00AA056B" w:rsidP="00AA056B">
      <w:pPr>
        <w:ind w:firstLine="851"/>
        <w:jc w:val="both"/>
        <w:rPr>
          <w:rFonts w:ascii="Times New Roman" w:hAnsi="Times New Roman"/>
        </w:rPr>
      </w:pPr>
    </w:p>
    <w:p w:rsidR="00AA056B" w:rsidRDefault="00AA056B" w:rsidP="00AA056B">
      <w:pPr>
        <w:ind w:firstLine="851"/>
        <w:jc w:val="both"/>
        <w:rPr>
          <w:rFonts w:ascii="Times New Roman" w:hAnsi="Times New Roman"/>
        </w:rPr>
      </w:pPr>
    </w:p>
    <w:p w:rsidR="00AA056B" w:rsidRDefault="00AA056B" w:rsidP="00AA056B">
      <w:pPr>
        <w:ind w:firstLine="851"/>
        <w:jc w:val="both"/>
        <w:rPr>
          <w:rFonts w:ascii="Times New Roman" w:hAnsi="Times New Roman"/>
        </w:rPr>
      </w:pPr>
    </w:p>
    <w:p w:rsidR="00AA056B" w:rsidRDefault="00AA056B" w:rsidP="00AA056B">
      <w:pPr>
        <w:ind w:firstLine="851"/>
        <w:jc w:val="both"/>
        <w:rPr>
          <w:rFonts w:ascii="Times New Roman" w:hAnsi="Times New Roman"/>
        </w:rPr>
      </w:pPr>
    </w:p>
    <w:p w:rsidR="00AA056B" w:rsidRDefault="00AA056B" w:rsidP="00AA056B">
      <w:pPr>
        <w:ind w:firstLine="851"/>
        <w:jc w:val="both"/>
        <w:rPr>
          <w:rFonts w:ascii="Times New Roman" w:hAnsi="Times New Roman"/>
        </w:rPr>
      </w:pPr>
    </w:p>
    <w:p w:rsidR="00AA056B" w:rsidRDefault="00AA056B" w:rsidP="00AA056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Счетной палаты городского округа</w:t>
      </w:r>
    </w:p>
    <w:p w:rsidR="00AA056B" w:rsidRPr="00A07496" w:rsidRDefault="00AA056B" w:rsidP="00AA056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Домодедово                                                                                                            Г.А. Копысова</w:t>
      </w:r>
    </w:p>
    <w:sectPr w:rsidR="00AA056B" w:rsidRPr="00A0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496"/>
    <w:rsid w:val="00471AB3"/>
    <w:rsid w:val="00545EFC"/>
    <w:rsid w:val="00A07496"/>
    <w:rsid w:val="00AA056B"/>
    <w:rsid w:val="00D65461"/>
    <w:rsid w:val="00DE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9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4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4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9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4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4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3</cp:revision>
  <dcterms:created xsi:type="dcterms:W3CDTF">2022-04-29T08:32:00Z</dcterms:created>
  <dcterms:modified xsi:type="dcterms:W3CDTF">2022-05-05T08:53:00Z</dcterms:modified>
</cp:coreProperties>
</file>